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13C" w:rsidRPr="0027213C" w:rsidRDefault="0027213C" w:rsidP="0027213C">
      <w:pPr>
        <w:tabs>
          <w:tab w:val="left" w:pos="1260"/>
        </w:tabs>
      </w:pPr>
      <w:bookmarkStart w:id="0" w:name="_GoBack"/>
      <w:bookmarkEnd w:id="0"/>
      <w:r>
        <w:tab/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592"/>
        <w:gridCol w:w="1628"/>
        <w:gridCol w:w="1957"/>
        <w:gridCol w:w="1006"/>
        <w:gridCol w:w="706"/>
        <w:gridCol w:w="1443"/>
        <w:gridCol w:w="3244"/>
        <w:gridCol w:w="1443"/>
      </w:tblGrid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Sn</w:t>
            </w:r>
            <w:proofErr w:type="spellEnd"/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Name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Designation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City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State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Mobile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Email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Employee ID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K.parthasarathi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Multi purpose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Rehabilitation Aide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Welfare of Differently abled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9.68E+09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vijayvarshanp08@gmail.com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4.5E+10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D. SUMATHI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EDUCATION (ELEMENTARY)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8.1E+09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deoevellore@gmail.com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4.3E+10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K.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Devaraj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Police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07373695995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divakoki2411@gmail.com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2.2E+10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Ramesh M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Police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rameshdpovlr@gmail.com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2.2E+10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Iniyan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Rehabilitation Officer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Welfare of the differently abled persons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09486846656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iniyanot@gmail.com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4.5E+10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P.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Sekar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District Police Office, Vellore District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sekarp0380@gmail.com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2.2E+10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C.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Saravanan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Police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dept</w:t>
            </w:r>
            <w:proofErr w:type="spellEnd"/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Nil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2.2E+10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Nandha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Kumar P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Police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9.6E+09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nandhu_dude25@yahoo.com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1.3E+10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V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Mohanraj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Agriculture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Deparment</w:t>
            </w:r>
            <w:proofErr w:type="spellEnd"/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6.38E+09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Mohanrajharini@gmail.com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05020374924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B.KUMARESH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PENNATHUR TOWN PANCHAYAT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9.35E+09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kumaresh1008@gmail.com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3.4E+10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11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 GOWTHAM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Adi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-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Dravidar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Welfare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9.35E+09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gowthamdm777@gmail.com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04021253691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SRIDHARAN P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9.44E+09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sridharan615@gmail.com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05021116800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GUNASEELAN. M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8.97E+09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gunaseelan77m@gmail.com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05021254651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14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Vijayakumar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Registration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7.01E+09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vijaysanthosh1988@gmail.com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1.1E+10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15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Suresh 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Welfare of differently abled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  <w:proofErr w:type="spellEnd"/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8.81E+09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ssuresh1091@gmail.com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4.5E+10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A. SUGUMARI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EDUCATION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9.94E+09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sugumariuday@gmail.com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4.3E+10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MAGESWARI. A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7.42E+09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dpcvellore@gmail.com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4.3E+10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18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Devi. R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9.57E+09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ajanev1995@gmail.com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05021255521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19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Jeevi.v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Police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8.61E+09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Jeevivenkatesan1972@gmail.com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2.2E+10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20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kamatchi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7.2E+09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kamatchisivajr@gmail.com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05020887716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21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M.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Pichandi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Skilled asst. Grade-2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Welfare of differently abled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8.14E+09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pichandi09571@gmail.com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4.5E+10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22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JINDHA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6.38E+09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jindha1305@gmail.com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06021312314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23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Preethi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9.89E+09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preethimurugan33@gmail.com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4.31E+10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24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manonmani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Steno - Typist Grade-III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AD Town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Panchayats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Vellore Zone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9.05E+09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manoramesh151@gmail.com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3.4E+10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25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Indira v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Police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dept</w:t>
            </w:r>
            <w:proofErr w:type="spellEnd"/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9.5E+09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indiramd1517@gmail.com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2.2E+10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26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V.S.SATHISH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 City Municipal Corporation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8.02E+09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8015790176sat@gmail.com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1551065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27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Abdul </w:t>
            </w: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Khathir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Public health department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Velllore</w:t>
            </w:r>
            <w:proofErr w:type="spellEnd"/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9.09E+09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abdulkhathir134@gmail.com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1.9E+10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28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Ashokkumar</w:t>
            </w:r>
            <w:proofErr w:type="spellEnd"/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Public health and preventive medicine</w:t>
            </w: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Vellore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8.87E+09</w:t>
            </w: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ashokkumar10595@gmail.com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7213C">
              <w:rPr>
                <w:rFonts w:ascii="Calibri" w:eastAsia="Times New Roman" w:hAnsi="Calibri" w:cs="Times New Roman"/>
                <w:color w:val="000000"/>
                <w:lang w:eastAsia="en-IN"/>
              </w:rPr>
              <w:t>1.9E+10</w:t>
            </w:r>
          </w:p>
        </w:tc>
      </w:tr>
      <w:tr w:rsidR="0027213C" w:rsidRPr="0027213C" w:rsidTr="0027213C">
        <w:trPr>
          <w:trHeight w:val="300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957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33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27213C" w:rsidRPr="0027213C" w:rsidRDefault="0027213C" w:rsidP="0027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</w:tbl>
    <w:p w:rsidR="0048056E" w:rsidRPr="0027213C" w:rsidRDefault="0048056E" w:rsidP="0027213C">
      <w:pPr>
        <w:tabs>
          <w:tab w:val="left" w:pos="1260"/>
        </w:tabs>
      </w:pPr>
    </w:p>
    <w:sectPr w:rsidR="0048056E" w:rsidRPr="0027213C" w:rsidSect="0027213C">
      <w:pgSz w:w="15840" w:h="12240" w:orient="landscape" w:code="1"/>
      <w:pgMar w:top="1008" w:right="576" w:bottom="1296" w:left="8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01"/>
    <w:rsid w:val="0027213C"/>
    <w:rsid w:val="0048056E"/>
    <w:rsid w:val="00F85343"/>
    <w:rsid w:val="00F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2648A9-C8CB-4A6B-9344-A8B4D627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4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janani suprdnt</dc:creator>
  <cp:keywords/>
  <dc:description/>
  <cp:lastModifiedBy>janani suprdnt</cp:lastModifiedBy>
  <cp:revision>2</cp:revision>
  <dcterms:created xsi:type="dcterms:W3CDTF">2026-08-18T01:13:00Z</dcterms:created>
  <dcterms:modified xsi:type="dcterms:W3CDTF">2026-08-18T01:15:00Z</dcterms:modified>
</cp:coreProperties>
</file>